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5B03" w:rsidRPr="00585B03" w:rsidRDefault="00585B03" w:rsidP="00585B03">
      <w:pPr>
        <w:pStyle w:val="NormalWeb"/>
        <w:shd w:val="clear" w:color="auto" w:fill="F8F8F8"/>
        <w:rPr>
          <w:rStyle w:val="Strong"/>
          <w:rFonts w:ascii="Open Sans" w:hAnsi="Open Sans" w:cs="Open Sans"/>
          <w:color w:val="212529"/>
          <w:sz w:val="28"/>
          <w:szCs w:val="28"/>
        </w:rPr>
      </w:pPr>
      <w:r w:rsidRPr="00585B03">
        <w:rPr>
          <w:rStyle w:val="Strong"/>
          <w:rFonts w:ascii="Open Sans" w:hAnsi="Open Sans" w:cs="Open Sans"/>
          <w:color w:val="212529"/>
          <w:sz w:val="28"/>
          <w:szCs w:val="28"/>
        </w:rPr>
        <w:t>Food Rebels Discussion</w:t>
      </w:r>
    </w:p>
    <w:p w:rsidR="00585B03" w:rsidRPr="00585B03" w:rsidRDefault="00585B03" w:rsidP="00585B03">
      <w:pPr>
        <w:pStyle w:val="NormalWeb"/>
        <w:shd w:val="clear" w:color="auto" w:fill="F8F8F8"/>
        <w:rPr>
          <w:rFonts w:ascii="Open Sans" w:hAnsi="Open Sans" w:cs="Open Sans"/>
          <w:color w:val="262626"/>
        </w:rPr>
      </w:pPr>
      <w:r w:rsidRPr="00585B03">
        <w:rPr>
          <w:rStyle w:val="Strong"/>
          <w:rFonts w:ascii="Open Sans" w:hAnsi="Open Sans" w:cs="Open Sans"/>
          <w:b w:val="0"/>
          <w:bCs w:val="0"/>
          <w:color w:val="212529"/>
        </w:rPr>
        <w:t>This week's questions for discussion:</w:t>
      </w:r>
    </w:p>
    <w:p w:rsidR="00585B03" w:rsidRPr="00585B03" w:rsidRDefault="00585B03" w:rsidP="00585B03">
      <w:pPr>
        <w:pStyle w:val="NormalWeb"/>
        <w:shd w:val="clear" w:color="auto" w:fill="F8F8F8"/>
        <w:rPr>
          <w:rFonts w:ascii="Open Sans" w:hAnsi="Open Sans" w:cs="Open Sans"/>
          <w:color w:val="262626"/>
        </w:rPr>
      </w:pPr>
      <w:r w:rsidRPr="00585B03">
        <w:rPr>
          <w:rStyle w:val="Strong"/>
          <w:rFonts w:ascii="Open Sans" w:hAnsi="Open Sans" w:cs="Open Sans"/>
          <w:b w:val="0"/>
          <w:bCs w:val="0"/>
          <w:color w:val="262626"/>
        </w:rPr>
        <w:t>1) What is the significance of the Haitian Revolution to the history of the African Diaspora?</w:t>
      </w:r>
    </w:p>
    <w:p w:rsidR="00585B03" w:rsidRPr="00585B03" w:rsidRDefault="00585B03" w:rsidP="00585B03">
      <w:pPr>
        <w:pStyle w:val="NormalWeb"/>
        <w:shd w:val="clear" w:color="auto" w:fill="F8F8F8"/>
        <w:rPr>
          <w:rFonts w:ascii="Open Sans" w:hAnsi="Open Sans" w:cs="Open Sans"/>
          <w:color w:val="262626"/>
        </w:rPr>
      </w:pPr>
    </w:p>
    <w:p w:rsidR="00585B03" w:rsidRPr="00585B03" w:rsidRDefault="00585B03" w:rsidP="00585B03">
      <w:pPr>
        <w:pStyle w:val="NormalWeb"/>
        <w:shd w:val="clear" w:color="auto" w:fill="F8F8F8"/>
        <w:rPr>
          <w:rStyle w:val="Strong"/>
          <w:rFonts w:ascii="Open Sans" w:hAnsi="Open Sans" w:cs="Open Sans"/>
          <w:b w:val="0"/>
          <w:bCs w:val="0"/>
          <w:color w:val="262626"/>
        </w:rPr>
      </w:pPr>
      <w:r w:rsidRPr="00585B03">
        <w:rPr>
          <w:rStyle w:val="Strong"/>
          <w:rFonts w:ascii="Open Sans" w:hAnsi="Open Sans" w:cs="Open Sans"/>
          <w:b w:val="0"/>
          <w:bCs w:val="0"/>
          <w:color w:val="262626"/>
        </w:rPr>
        <w:t>2) Out of all of the individuals and groups introduced in this module about rebellion, resistance, and adaptations, whose profile resonated with you the most? And why?</w:t>
      </w:r>
    </w:p>
    <w:p w:rsidR="00585B03" w:rsidRPr="00585B03" w:rsidRDefault="00585B03" w:rsidP="00585B03">
      <w:pPr>
        <w:pStyle w:val="NormalWeb"/>
        <w:shd w:val="clear" w:color="auto" w:fill="F8F8F8"/>
        <w:rPr>
          <w:rFonts w:ascii="Open Sans" w:hAnsi="Open Sans" w:cs="Open Sans"/>
          <w:color w:val="262626"/>
        </w:rPr>
      </w:pPr>
    </w:p>
    <w:p w:rsidR="00585B03" w:rsidRDefault="00585B03" w:rsidP="00585B03">
      <w:pPr>
        <w:spacing w:line="360" w:lineRule="auto"/>
      </w:pPr>
      <w:r>
        <w:t>These are links to the videos you can use to answer the questions:</w:t>
      </w:r>
    </w:p>
    <w:p w:rsidR="00585B03" w:rsidRPr="00585B03" w:rsidRDefault="00585B03" w:rsidP="00585B03">
      <w:pPr>
        <w:pStyle w:val="ListParagraph"/>
        <w:numPr>
          <w:ilvl w:val="0"/>
          <w:numId w:val="1"/>
        </w:numPr>
        <w:spacing w:line="360" w:lineRule="auto"/>
      </w:pPr>
      <w:hyperlink r:id="rId5" w:history="1">
        <w:r w:rsidRPr="008B7D13">
          <w:rPr>
            <w:rStyle w:val="Hyperlink"/>
          </w:rPr>
          <w:t>https://www.youtube.com/watch?v=FoF3417mQtI</w:t>
        </w:r>
      </w:hyperlink>
      <w:r w:rsidRPr="00585B03">
        <w:t xml:space="preserve"> </w:t>
      </w:r>
    </w:p>
    <w:p w:rsidR="00B72657" w:rsidRPr="00585B03" w:rsidRDefault="00585B03" w:rsidP="00585B03">
      <w:pPr>
        <w:pStyle w:val="ListParagraph"/>
        <w:numPr>
          <w:ilvl w:val="0"/>
          <w:numId w:val="1"/>
        </w:numPr>
        <w:spacing w:line="360" w:lineRule="auto"/>
      </w:pPr>
      <w:hyperlink r:id="rId6" w:history="1">
        <w:r w:rsidRPr="00585B03">
          <w:rPr>
            <w:rStyle w:val="Hyperlink"/>
          </w:rPr>
          <w:t>https://www.youtube.com/watch?v=IOGVgQYX6SU</w:t>
        </w:r>
      </w:hyperlink>
    </w:p>
    <w:p w:rsidR="00585B03" w:rsidRPr="00585B03" w:rsidRDefault="00585B03" w:rsidP="00585B03">
      <w:pPr>
        <w:pStyle w:val="ListParagraph"/>
        <w:numPr>
          <w:ilvl w:val="0"/>
          <w:numId w:val="1"/>
        </w:numPr>
        <w:spacing w:line="360" w:lineRule="auto"/>
      </w:pPr>
      <w:hyperlink r:id="rId7" w:history="1">
        <w:r w:rsidRPr="00585B03">
          <w:rPr>
            <w:rStyle w:val="Hyperlink"/>
          </w:rPr>
          <w:t>https://www.youtube.com/watch?v=mqSxU4b6Spk&amp;t=500s</w:t>
        </w:r>
      </w:hyperlink>
      <w:r w:rsidRPr="00585B03">
        <w:t xml:space="preserve"> </w:t>
      </w:r>
    </w:p>
    <w:p w:rsidR="00585B03" w:rsidRPr="00585B03" w:rsidRDefault="00585B03" w:rsidP="00585B03">
      <w:pPr>
        <w:pStyle w:val="ListParagraph"/>
        <w:numPr>
          <w:ilvl w:val="0"/>
          <w:numId w:val="1"/>
        </w:numPr>
        <w:spacing w:line="360" w:lineRule="auto"/>
      </w:pPr>
      <w:hyperlink r:id="rId8" w:history="1">
        <w:r w:rsidRPr="00585B03">
          <w:rPr>
            <w:rStyle w:val="Hyperlink"/>
          </w:rPr>
          <w:t>https://www.youtube.com/watch?v=fKD8_HIfBlA</w:t>
        </w:r>
      </w:hyperlink>
      <w:r w:rsidRPr="00585B03">
        <w:t xml:space="preserve"> </w:t>
      </w:r>
    </w:p>
    <w:p w:rsidR="00585B03" w:rsidRDefault="00585B03"/>
    <w:sectPr w:rsidR="00585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37BA9"/>
    <w:multiLevelType w:val="hybridMultilevel"/>
    <w:tmpl w:val="CB2E2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121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03"/>
    <w:rsid w:val="00585B03"/>
    <w:rsid w:val="006451FF"/>
    <w:rsid w:val="00B7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E4366A"/>
  <w15:chartTrackingRefBased/>
  <w15:docId w15:val="{D01EAC1C-E551-7E4F-91A0-1CFBBB3C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5B0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85B03"/>
    <w:rPr>
      <w:b/>
      <w:bCs/>
    </w:rPr>
  </w:style>
  <w:style w:type="character" w:styleId="Hyperlink">
    <w:name w:val="Hyperlink"/>
    <w:basedOn w:val="DefaultParagraphFont"/>
    <w:uiPriority w:val="99"/>
    <w:unhideWhenUsed/>
    <w:rsid w:val="00585B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B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5B0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85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4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KD8_HIfBl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qSxU4b6Spk&amp;t=500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OGVgQYX6SU" TargetMode="External"/><Relationship Id="rId5" Type="http://schemas.openxmlformats.org/officeDocument/2006/relationships/hyperlink" Target="https://www.youtube.com/watch?v=FoF3417mQt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2026-06-03T09:47:00Z</dcterms:created>
  <dcterms:modified xsi:type="dcterms:W3CDTF">2026-06-03T09:58:00Z</dcterms:modified>
</cp:coreProperties>
</file>